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E9682" w14:textId="013B5684" w:rsidR="006678B9" w:rsidRPr="0024232E" w:rsidRDefault="005D29D8" w:rsidP="006678B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0D0B3CB0" wp14:editId="12F0EF2A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2743200" cy="1276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PUTL Symposium Logo 2 - Transparent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5" t="18750" r="20624" b="25417"/>
                    <a:stretch/>
                  </pic:blipFill>
                  <pic:spPr bwMode="auto">
                    <a:xfrm>
                      <a:off x="0" y="0"/>
                      <a:ext cx="274320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A40C62E" w14:textId="77777777" w:rsidR="006678B9" w:rsidRDefault="006678B9" w:rsidP="00825F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FF9B17" w14:textId="77777777" w:rsidR="006678B9" w:rsidRDefault="006678B9" w:rsidP="00825F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EDAD06" w14:textId="77777777" w:rsidR="006678B9" w:rsidRDefault="006678B9" w:rsidP="00825F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13C022" w14:textId="77777777" w:rsidR="006678B9" w:rsidRDefault="006678B9" w:rsidP="00825F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BEA30F" w14:textId="77777777" w:rsidR="0024232E" w:rsidRDefault="0024232E" w:rsidP="0024232E">
      <w:pPr>
        <w:spacing w:after="0" w:line="240" w:lineRule="auto"/>
        <w:rPr>
          <w:rFonts w:ascii="Times New Roman" w:hAnsi="Times New Roman" w:cs="Times New Roman"/>
          <w:b/>
        </w:rPr>
      </w:pPr>
    </w:p>
    <w:p w14:paraId="06822D9A" w14:textId="77777777" w:rsidR="0024232E" w:rsidRDefault="0024232E" w:rsidP="0024232E">
      <w:pPr>
        <w:spacing w:after="0" w:line="240" w:lineRule="auto"/>
        <w:rPr>
          <w:rFonts w:ascii="Times New Roman" w:hAnsi="Times New Roman" w:cs="Times New Roman"/>
          <w:b/>
        </w:rPr>
      </w:pPr>
    </w:p>
    <w:p w14:paraId="0F48B59A" w14:textId="1137B4E3" w:rsidR="0024232E" w:rsidRPr="00EB1EE5" w:rsidRDefault="0024232E" w:rsidP="00EB1EE5">
      <w:pPr>
        <w:spacing w:after="0" w:line="240" w:lineRule="auto"/>
        <w:rPr>
          <w:rFonts w:ascii="Times New Roman" w:hAnsi="Times New Roman" w:cs="Times New Roman"/>
          <w:b/>
        </w:rPr>
      </w:pPr>
    </w:p>
    <w:p w14:paraId="736B8F29" w14:textId="7F6E2E5B" w:rsidR="0077770E" w:rsidRPr="00EB1EE5" w:rsidRDefault="00D73622" w:rsidP="00EB1EE5">
      <w:pPr>
        <w:spacing w:after="0" w:line="240" w:lineRule="auto"/>
        <w:rPr>
          <w:rFonts w:ascii="Times New Roman" w:hAnsi="Times New Roman" w:cs="Times New Roman"/>
          <w:b/>
        </w:rPr>
      </w:pPr>
      <w:r w:rsidRPr="00EB1EE5">
        <w:rPr>
          <w:rFonts w:ascii="Times New Roman" w:hAnsi="Times New Roman" w:cs="Times New Roman"/>
          <w:b/>
        </w:rPr>
        <w:t>Registration open and accepting p</w:t>
      </w:r>
      <w:r w:rsidR="00825FC3" w:rsidRPr="00EB1EE5">
        <w:rPr>
          <w:rFonts w:ascii="Times New Roman" w:hAnsi="Times New Roman" w:cs="Times New Roman"/>
          <w:b/>
        </w:rPr>
        <w:t>roposals</w:t>
      </w:r>
      <w:r w:rsidR="0077770E" w:rsidRPr="00EB1EE5">
        <w:rPr>
          <w:rFonts w:ascii="Times New Roman" w:hAnsi="Times New Roman" w:cs="Times New Roman"/>
          <w:b/>
        </w:rPr>
        <w:t xml:space="preserve"> for </w:t>
      </w:r>
      <w:r w:rsidRPr="00EB1EE5">
        <w:rPr>
          <w:rFonts w:ascii="Times New Roman" w:hAnsi="Times New Roman" w:cs="Times New Roman"/>
          <w:b/>
        </w:rPr>
        <w:t xml:space="preserve">2021 </w:t>
      </w:r>
      <w:r w:rsidR="0077770E" w:rsidRPr="00EB1EE5">
        <w:rPr>
          <w:rFonts w:ascii="Times New Roman" w:hAnsi="Times New Roman" w:cs="Times New Roman"/>
          <w:b/>
        </w:rPr>
        <w:t>International Perspectives on University Teaching and Learning Symposium</w:t>
      </w:r>
    </w:p>
    <w:p w14:paraId="00601D45" w14:textId="77777777" w:rsidR="0077770E" w:rsidRPr="009345FA" w:rsidRDefault="0077770E" w:rsidP="006568FF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024F9FD6" w14:textId="67753650" w:rsidR="0077770E" w:rsidRPr="00EB1EE5" w:rsidRDefault="0077770E" w:rsidP="00EB1EE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1EE5">
        <w:rPr>
          <w:rFonts w:ascii="Times New Roman" w:hAnsi="Times New Roman" w:cs="Times New Roman"/>
        </w:rPr>
        <w:t xml:space="preserve">AUBURN, Ala. – </w:t>
      </w:r>
      <w:r w:rsidRPr="00EB1EE5">
        <w:rPr>
          <w:rFonts w:ascii="Times New Roman" w:eastAsia="Times New Roman" w:hAnsi="Times New Roman" w:cs="Times New Roman"/>
          <w:szCs w:val="24"/>
        </w:rPr>
        <w:t xml:space="preserve">The </w:t>
      </w:r>
      <w:r w:rsidR="00055FE8" w:rsidRPr="00EB1EE5">
        <w:rPr>
          <w:rFonts w:ascii="Times New Roman" w:eastAsia="Times New Roman" w:hAnsi="Times New Roman" w:cs="Times New Roman"/>
          <w:szCs w:val="24"/>
        </w:rPr>
        <w:t xml:space="preserve">Auburn University </w:t>
      </w:r>
      <w:r w:rsidRPr="00EB1EE5">
        <w:rPr>
          <w:rFonts w:ascii="Times New Roman" w:eastAsia="Times New Roman" w:hAnsi="Times New Roman" w:cs="Times New Roman"/>
          <w:szCs w:val="24"/>
        </w:rPr>
        <w:t xml:space="preserve">Office of International Programs will host the third International Perspectives on University Teaching and Learning Symposium June </w:t>
      </w:r>
      <w:r w:rsidR="00A26D3E" w:rsidRPr="00EB1EE5">
        <w:rPr>
          <w:rFonts w:ascii="Times New Roman" w:eastAsia="Times New Roman" w:hAnsi="Times New Roman" w:cs="Times New Roman"/>
          <w:szCs w:val="24"/>
        </w:rPr>
        <w:t>2</w:t>
      </w:r>
      <w:r w:rsidRPr="00EB1EE5">
        <w:rPr>
          <w:rFonts w:ascii="Times New Roman" w:eastAsia="Times New Roman" w:hAnsi="Times New Roman" w:cs="Times New Roman"/>
          <w:szCs w:val="24"/>
        </w:rPr>
        <w:t>-</w:t>
      </w:r>
      <w:r w:rsidR="00A26D3E" w:rsidRPr="00EB1EE5">
        <w:rPr>
          <w:rFonts w:ascii="Times New Roman" w:eastAsia="Times New Roman" w:hAnsi="Times New Roman" w:cs="Times New Roman"/>
          <w:szCs w:val="24"/>
        </w:rPr>
        <w:t>4</w:t>
      </w:r>
      <w:r w:rsidRPr="00EB1EE5">
        <w:rPr>
          <w:rFonts w:ascii="Times New Roman" w:eastAsia="Times New Roman" w:hAnsi="Times New Roman" w:cs="Times New Roman"/>
          <w:szCs w:val="24"/>
        </w:rPr>
        <w:t>, 202</w:t>
      </w:r>
      <w:r w:rsidR="00A26D3E" w:rsidRPr="00EB1EE5">
        <w:rPr>
          <w:rFonts w:ascii="Times New Roman" w:eastAsia="Times New Roman" w:hAnsi="Times New Roman" w:cs="Times New Roman"/>
          <w:szCs w:val="24"/>
        </w:rPr>
        <w:t>1</w:t>
      </w:r>
      <w:r w:rsidRPr="00EB1EE5">
        <w:rPr>
          <w:rFonts w:ascii="Times New Roman" w:eastAsia="Times New Roman" w:hAnsi="Times New Roman" w:cs="Times New Roman"/>
          <w:szCs w:val="24"/>
        </w:rPr>
        <w:t xml:space="preserve"> at Disney’s </w:t>
      </w:r>
      <w:r w:rsidR="00A26D3E" w:rsidRPr="00EB1EE5">
        <w:rPr>
          <w:rFonts w:ascii="Times New Roman" w:eastAsia="Times New Roman" w:hAnsi="Times New Roman" w:cs="Times New Roman"/>
          <w:szCs w:val="24"/>
        </w:rPr>
        <w:t xml:space="preserve">Grand Floridian </w:t>
      </w:r>
      <w:r w:rsidR="00A41960" w:rsidRPr="00EB1EE5">
        <w:rPr>
          <w:rFonts w:ascii="Times New Roman" w:eastAsia="Times New Roman" w:hAnsi="Times New Roman" w:cs="Times New Roman"/>
          <w:szCs w:val="24"/>
        </w:rPr>
        <w:t>R</w:t>
      </w:r>
      <w:r w:rsidR="00B0670D" w:rsidRPr="00EB1EE5">
        <w:rPr>
          <w:rFonts w:ascii="Times New Roman" w:eastAsia="Times New Roman" w:hAnsi="Times New Roman" w:cs="Times New Roman"/>
          <w:szCs w:val="24"/>
        </w:rPr>
        <w:t>esort</w:t>
      </w:r>
      <w:r w:rsidR="00A26D3E" w:rsidRPr="00EB1EE5">
        <w:rPr>
          <w:rFonts w:ascii="Times New Roman" w:eastAsia="Times New Roman" w:hAnsi="Times New Roman" w:cs="Times New Roman"/>
          <w:szCs w:val="24"/>
        </w:rPr>
        <w:t xml:space="preserve"> and Spa</w:t>
      </w:r>
      <w:r w:rsidR="00B0670D" w:rsidRPr="00EB1EE5">
        <w:rPr>
          <w:rFonts w:ascii="Times New Roman" w:eastAsia="Times New Roman" w:hAnsi="Times New Roman" w:cs="Times New Roman"/>
          <w:szCs w:val="24"/>
        </w:rPr>
        <w:t xml:space="preserve"> in Orlando, </w:t>
      </w:r>
      <w:r w:rsidR="00825FC3" w:rsidRPr="00EB1EE5">
        <w:rPr>
          <w:rFonts w:ascii="Times New Roman" w:eastAsia="Times New Roman" w:hAnsi="Times New Roman" w:cs="Times New Roman"/>
          <w:szCs w:val="24"/>
        </w:rPr>
        <w:t>Florida</w:t>
      </w:r>
      <w:r w:rsidR="0042187A" w:rsidRPr="00EB1EE5">
        <w:rPr>
          <w:rFonts w:ascii="Times New Roman" w:eastAsia="Times New Roman" w:hAnsi="Times New Roman" w:cs="Times New Roman"/>
          <w:szCs w:val="24"/>
        </w:rPr>
        <w:t xml:space="preserve">, </w:t>
      </w:r>
      <w:r w:rsidR="00B0670D" w:rsidRPr="00EB1EE5">
        <w:rPr>
          <w:rFonts w:ascii="Times New Roman" w:eastAsia="Times New Roman" w:hAnsi="Times New Roman" w:cs="Times New Roman"/>
          <w:szCs w:val="24"/>
        </w:rPr>
        <w:t>a fitting international location for the 202</w:t>
      </w:r>
      <w:r w:rsidR="00136E67" w:rsidRPr="00EB1EE5">
        <w:rPr>
          <w:rFonts w:ascii="Times New Roman" w:eastAsia="Times New Roman" w:hAnsi="Times New Roman" w:cs="Times New Roman"/>
          <w:szCs w:val="24"/>
        </w:rPr>
        <w:t>1</w:t>
      </w:r>
      <w:r w:rsidR="00B0670D" w:rsidRPr="00EB1EE5">
        <w:rPr>
          <w:rFonts w:ascii="Times New Roman" w:eastAsia="Times New Roman" w:hAnsi="Times New Roman" w:cs="Times New Roman"/>
          <w:szCs w:val="24"/>
        </w:rPr>
        <w:t xml:space="preserve"> ‘Geared for Global’ theme</w:t>
      </w:r>
      <w:r w:rsidR="00D73622" w:rsidRPr="00EB1EE5">
        <w:rPr>
          <w:rFonts w:ascii="Times New Roman" w:eastAsia="Times New Roman" w:hAnsi="Times New Roman" w:cs="Times New Roman"/>
          <w:szCs w:val="24"/>
        </w:rPr>
        <w:t xml:space="preserve">. IPUTL 2021 is also offering a discounted online option for those who cannot or do not wish to attend in person. </w:t>
      </w:r>
      <w:r w:rsidRPr="00EB1EE5">
        <w:rPr>
          <w:rFonts w:ascii="Times New Roman" w:eastAsia="Times New Roman" w:hAnsi="Times New Roman" w:cs="Times New Roman"/>
          <w:szCs w:val="24"/>
        </w:rPr>
        <w:t>Using an intimate and dynamic environment, the symposium encourages the collaboration of a diverse collection of global thinkers who are geared toward creating and sustaining an internationalized campus culture across</w:t>
      </w:r>
      <w:r w:rsidR="00A41960" w:rsidRPr="00EB1EE5">
        <w:rPr>
          <w:rFonts w:ascii="Times New Roman" w:eastAsia="Times New Roman" w:hAnsi="Times New Roman" w:cs="Times New Roman"/>
          <w:szCs w:val="24"/>
        </w:rPr>
        <w:t xml:space="preserve"> higher education institutions.</w:t>
      </w:r>
    </w:p>
    <w:p w14:paraId="43B377F6" w14:textId="77777777" w:rsidR="0077770E" w:rsidRPr="009345FA" w:rsidRDefault="0077770E" w:rsidP="00EB1EE5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570DE874" w14:textId="64C56516" w:rsidR="0077770E" w:rsidRPr="00100C91" w:rsidRDefault="0077770E" w:rsidP="00100C91">
      <w:pPr>
        <w:spacing w:after="0" w:line="240" w:lineRule="auto"/>
        <w:ind w:right="-720"/>
        <w:rPr>
          <w:rFonts w:ascii="Times New Roman" w:hAnsi="Times New Roman" w:cs="Times New Roman"/>
        </w:rPr>
      </w:pPr>
      <w:r w:rsidRPr="00EB1EE5">
        <w:rPr>
          <w:rFonts w:ascii="Times New Roman" w:eastAsia="Times New Roman" w:hAnsi="Times New Roman" w:cs="Times New Roman"/>
          <w:szCs w:val="24"/>
        </w:rPr>
        <w:t xml:space="preserve">Proposals for </w:t>
      </w:r>
      <w:r w:rsidR="00136E67" w:rsidRPr="00EB1EE5">
        <w:rPr>
          <w:rFonts w:ascii="Times New Roman" w:eastAsia="Times New Roman" w:hAnsi="Times New Roman" w:cs="Times New Roman"/>
          <w:szCs w:val="24"/>
        </w:rPr>
        <w:t>c</w:t>
      </w:r>
      <w:r w:rsidR="001F777D" w:rsidRPr="00EB1EE5">
        <w:rPr>
          <w:rFonts w:ascii="Times New Roman" w:eastAsia="Times New Roman" w:hAnsi="Times New Roman" w:cs="Times New Roman"/>
          <w:szCs w:val="24"/>
        </w:rPr>
        <w:t xml:space="preserve">onversation </w:t>
      </w:r>
      <w:r w:rsidR="00136E67" w:rsidRPr="00EB1EE5">
        <w:rPr>
          <w:rFonts w:ascii="Times New Roman" w:eastAsia="Times New Roman" w:hAnsi="Times New Roman" w:cs="Times New Roman"/>
          <w:szCs w:val="24"/>
        </w:rPr>
        <w:t>s</w:t>
      </w:r>
      <w:r w:rsidR="001F777D" w:rsidRPr="00EB1EE5">
        <w:rPr>
          <w:rFonts w:ascii="Times New Roman" w:eastAsia="Times New Roman" w:hAnsi="Times New Roman" w:cs="Times New Roman"/>
          <w:szCs w:val="24"/>
        </w:rPr>
        <w:t xml:space="preserve">tarter essays, </w:t>
      </w:r>
      <w:r w:rsidR="006568FF">
        <w:rPr>
          <w:rFonts w:ascii="Times New Roman" w:eastAsia="Times New Roman" w:hAnsi="Times New Roman" w:cs="Times New Roman"/>
          <w:szCs w:val="24"/>
        </w:rPr>
        <w:t xml:space="preserve">pre-conference workshops and </w:t>
      </w:r>
      <w:r w:rsidRPr="00EB1EE5">
        <w:rPr>
          <w:rFonts w:ascii="Times New Roman" w:eastAsia="Times New Roman" w:hAnsi="Times New Roman" w:cs="Times New Roman"/>
          <w:szCs w:val="24"/>
        </w:rPr>
        <w:t xml:space="preserve">concurrent sessions </w:t>
      </w:r>
      <w:r w:rsidR="00EB1EE5" w:rsidRPr="00EB1EE5">
        <w:rPr>
          <w:rFonts w:ascii="Times New Roman" w:eastAsia="Times New Roman" w:hAnsi="Times New Roman" w:cs="Times New Roman"/>
          <w:szCs w:val="24"/>
        </w:rPr>
        <w:t xml:space="preserve">should </w:t>
      </w:r>
      <w:r w:rsidR="001F777D" w:rsidRPr="00EB1EE5">
        <w:rPr>
          <w:rFonts w:ascii="Times New Roman" w:eastAsia="Times New Roman" w:hAnsi="Times New Roman" w:cs="Times New Roman"/>
          <w:szCs w:val="24"/>
        </w:rPr>
        <w:t xml:space="preserve">be submitted </w:t>
      </w:r>
      <w:r w:rsidR="00EB1EE5" w:rsidRPr="00EB1EE5">
        <w:rPr>
          <w:rFonts w:ascii="Times New Roman" w:eastAsia="Times New Roman" w:hAnsi="Times New Roman" w:cs="Times New Roman"/>
          <w:szCs w:val="24"/>
        </w:rPr>
        <w:t>to</w:t>
      </w:r>
      <w:r w:rsidR="001F777D" w:rsidRPr="00EB1EE5">
        <w:rPr>
          <w:rFonts w:ascii="Times New Roman" w:eastAsia="Times New Roman" w:hAnsi="Times New Roman" w:cs="Times New Roman"/>
          <w:szCs w:val="24"/>
        </w:rPr>
        <w:t xml:space="preserve"> the symposium website</w:t>
      </w:r>
      <w:r w:rsidR="00D73622" w:rsidRPr="00EB1EE5">
        <w:rPr>
          <w:rFonts w:ascii="Times New Roman" w:eastAsia="Times New Roman" w:hAnsi="Times New Roman" w:cs="Times New Roman"/>
          <w:szCs w:val="24"/>
        </w:rPr>
        <w:t xml:space="preserve"> (</w:t>
      </w:r>
      <w:hyperlink r:id="rId5" w:history="1">
        <w:r w:rsidR="00D73622" w:rsidRPr="00EB1EE5">
          <w:rPr>
            <w:rStyle w:val="Hyperlink"/>
            <w:rFonts w:ascii="Times New Roman" w:eastAsia="Times New Roman" w:hAnsi="Times New Roman" w:cs="Times New Roman"/>
            <w:szCs w:val="24"/>
          </w:rPr>
          <w:t>www.auburn.edu/international/iputl</w:t>
        </w:r>
      </w:hyperlink>
      <w:r w:rsidR="00D73622" w:rsidRPr="00EB1EE5">
        <w:rPr>
          <w:rFonts w:ascii="Times New Roman" w:eastAsia="Times New Roman" w:hAnsi="Times New Roman" w:cs="Times New Roman"/>
          <w:szCs w:val="24"/>
        </w:rPr>
        <w:t>)</w:t>
      </w:r>
      <w:r w:rsidR="001F777D" w:rsidRPr="00EB1EE5">
        <w:rPr>
          <w:rFonts w:ascii="Times New Roman" w:eastAsia="Times New Roman" w:hAnsi="Times New Roman" w:cs="Times New Roman"/>
          <w:szCs w:val="24"/>
        </w:rPr>
        <w:t xml:space="preserve"> by </w:t>
      </w:r>
      <w:r w:rsidR="0019130E" w:rsidRPr="00EB1EE5">
        <w:rPr>
          <w:rFonts w:ascii="Times New Roman" w:eastAsia="Times New Roman" w:hAnsi="Times New Roman" w:cs="Times New Roman"/>
          <w:szCs w:val="24"/>
        </w:rPr>
        <w:t>March 1</w:t>
      </w:r>
      <w:r w:rsidR="005B4EE4" w:rsidRPr="00EB1EE5">
        <w:rPr>
          <w:rFonts w:ascii="Times New Roman" w:eastAsia="Times New Roman" w:hAnsi="Times New Roman" w:cs="Times New Roman"/>
          <w:szCs w:val="24"/>
        </w:rPr>
        <w:t>5</w:t>
      </w:r>
      <w:r w:rsidRPr="00EB1EE5">
        <w:rPr>
          <w:rFonts w:ascii="Times New Roman" w:eastAsia="Times New Roman" w:hAnsi="Times New Roman" w:cs="Times New Roman"/>
          <w:szCs w:val="24"/>
        </w:rPr>
        <w:t xml:space="preserve">. </w:t>
      </w:r>
      <w:r w:rsidR="00100C91">
        <w:rPr>
          <w:rFonts w:ascii="Times New Roman" w:eastAsia="Times New Roman" w:hAnsi="Times New Roman" w:cs="Times New Roman"/>
          <w:szCs w:val="24"/>
        </w:rPr>
        <w:t xml:space="preserve">Also, there </w:t>
      </w:r>
      <w:r w:rsidR="00100C91" w:rsidRPr="00100C91">
        <w:rPr>
          <w:rFonts w:ascii="Times New Roman" w:hAnsi="Times New Roman" w:cs="Times New Roman"/>
        </w:rPr>
        <w:t>is a call fo</w:t>
      </w:r>
      <w:r w:rsidR="009345FA">
        <w:rPr>
          <w:rFonts w:ascii="Times New Roman" w:hAnsi="Times New Roman" w:cs="Times New Roman"/>
        </w:rPr>
        <w:t>r proposals for a special edition of</w:t>
      </w:r>
      <w:r w:rsidR="00100C91" w:rsidRPr="00100C91">
        <w:rPr>
          <w:rFonts w:ascii="Times New Roman" w:hAnsi="Times New Roman" w:cs="Times New Roman"/>
        </w:rPr>
        <w:t xml:space="preserve"> Wiley</w:t>
      </w:r>
      <w:r w:rsidR="009345FA">
        <w:rPr>
          <w:rFonts w:ascii="Times New Roman" w:hAnsi="Times New Roman" w:cs="Times New Roman"/>
        </w:rPr>
        <w:t xml:space="preserve"> Publishing’s</w:t>
      </w:r>
      <w:r w:rsidR="00100C91" w:rsidRPr="00100C91">
        <w:rPr>
          <w:rFonts w:ascii="Times New Roman" w:hAnsi="Times New Roman" w:cs="Times New Roman"/>
        </w:rPr>
        <w:t xml:space="preserve"> journal </w:t>
      </w:r>
      <w:r w:rsidR="00100C91">
        <w:rPr>
          <w:rFonts w:ascii="Times New Roman" w:hAnsi="Times New Roman" w:cs="Times New Roman"/>
        </w:rPr>
        <w:t>“</w:t>
      </w:r>
      <w:r w:rsidR="00100C91" w:rsidRPr="00100C91">
        <w:rPr>
          <w:rFonts w:ascii="Times New Roman" w:hAnsi="Times New Roman" w:cs="Times New Roman"/>
        </w:rPr>
        <w:t>New Directions for Teaching and Learning</w:t>
      </w:r>
      <w:r w:rsidR="00100C91">
        <w:rPr>
          <w:rFonts w:ascii="Times New Roman" w:hAnsi="Times New Roman" w:cs="Times New Roman"/>
        </w:rPr>
        <w:t>”</w:t>
      </w:r>
      <w:r w:rsidR="006568FF">
        <w:rPr>
          <w:rFonts w:ascii="Times New Roman" w:hAnsi="Times New Roman" w:cs="Times New Roman"/>
        </w:rPr>
        <w:t xml:space="preserve"> that can be submitted to the website until March 15 as well</w:t>
      </w:r>
      <w:r w:rsidR="00100C91" w:rsidRPr="00100C91">
        <w:rPr>
          <w:rFonts w:ascii="Times New Roman" w:hAnsi="Times New Roman" w:cs="Times New Roman"/>
        </w:rPr>
        <w:t xml:space="preserve">. </w:t>
      </w:r>
      <w:r w:rsidR="006568FF">
        <w:rPr>
          <w:rFonts w:ascii="Times New Roman" w:hAnsi="Times New Roman" w:cs="Times New Roman"/>
        </w:rPr>
        <w:t>The</w:t>
      </w:r>
      <w:r w:rsidR="00100C91" w:rsidRPr="00100C91">
        <w:rPr>
          <w:rFonts w:ascii="Times New Roman" w:hAnsi="Times New Roman" w:cs="Times New Roman"/>
        </w:rPr>
        <w:t xml:space="preserve"> journal will be a companion to the</w:t>
      </w:r>
      <w:r w:rsidR="00100C91">
        <w:rPr>
          <w:rFonts w:ascii="Times New Roman" w:hAnsi="Times New Roman" w:cs="Times New Roman"/>
        </w:rPr>
        <w:t xml:space="preserve"> symposium, and i</w:t>
      </w:r>
      <w:r w:rsidR="00100C91" w:rsidRPr="00100C91">
        <w:rPr>
          <w:rFonts w:ascii="Times New Roman" w:hAnsi="Times New Roman" w:cs="Times New Roman"/>
        </w:rPr>
        <w:t xml:space="preserve">t is expected </w:t>
      </w:r>
      <w:r w:rsidR="00100C91">
        <w:rPr>
          <w:rFonts w:ascii="Times New Roman" w:hAnsi="Times New Roman" w:cs="Times New Roman"/>
        </w:rPr>
        <w:t>that some presentations at the s</w:t>
      </w:r>
      <w:r w:rsidR="00100C91" w:rsidRPr="00100C91">
        <w:rPr>
          <w:rFonts w:ascii="Times New Roman" w:hAnsi="Times New Roman" w:cs="Times New Roman"/>
        </w:rPr>
        <w:t xml:space="preserve">ymposium will be selected for publication in addition to </w:t>
      </w:r>
      <w:r w:rsidR="00100C91">
        <w:rPr>
          <w:rFonts w:ascii="Times New Roman" w:hAnsi="Times New Roman" w:cs="Times New Roman"/>
        </w:rPr>
        <w:t xml:space="preserve">those selected through website submission. The special volume will present international perspectives on critical issues impacting teaching and learning in a diverse range of higher education environments. </w:t>
      </w:r>
      <w:r w:rsidR="00CA6E16">
        <w:rPr>
          <w:rFonts w:ascii="Times New Roman" w:hAnsi="Times New Roman" w:cs="Times New Roman"/>
        </w:rPr>
        <w:t>Desired p</w:t>
      </w:r>
      <w:r w:rsidR="00100C91">
        <w:rPr>
          <w:rFonts w:ascii="Times New Roman" w:hAnsi="Times New Roman" w:cs="Times New Roman"/>
        </w:rPr>
        <w:t>roposal t</w:t>
      </w:r>
      <w:r w:rsidR="00CA6E16">
        <w:rPr>
          <w:rFonts w:ascii="Times New Roman" w:eastAsia="Times New Roman" w:hAnsi="Times New Roman" w:cs="Times New Roman"/>
          <w:szCs w:val="24"/>
        </w:rPr>
        <w:t xml:space="preserve">opics </w:t>
      </w:r>
      <w:r w:rsidRPr="00EB1EE5">
        <w:rPr>
          <w:rFonts w:ascii="Times New Roman" w:eastAsia="Times New Roman" w:hAnsi="Times New Roman" w:cs="Times New Roman"/>
          <w:szCs w:val="24"/>
        </w:rPr>
        <w:t>include international collaborations in teaching and learning, global innovations in teaching, the multicultural classroom, creative uses of technology, internationalizing the curriculum and other relevant subjects geared toward internationalization.</w:t>
      </w:r>
      <w:r w:rsidR="001F4244" w:rsidRPr="00EB1EE5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4B9B8AB9" w14:textId="78AEEF86" w:rsidR="0077770E" w:rsidRPr="009345FA" w:rsidRDefault="0077770E" w:rsidP="00EB1EE5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742F35C9" w14:textId="20F24DDF" w:rsidR="00C96474" w:rsidRPr="00EB1EE5" w:rsidRDefault="0077770E" w:rsidP="00EB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EE5">
        <w:rPr>
          <w:rFonts w:ascii="Times New Roman" w:eastAsia="Times New Roman" w:hAnsi="Times New Roman" w:cs="Times New Roman"/>
          <w:szCs w:val="24"/>
        </w:rPr>
        <w:t xml:space="preserve">Early-bird </w:t>
      </w:r>
      <w:r w:rsidR="00D73622" w:rsidRPr="00EB1EE5">
        <w:rPr>
          <w:rFonts w:ascii="Times New Roman" w:eastAsia="Times New Roman" w:hAnsi="Times New Roman" w:cs="Times New Roman"/>
          <w:szCs w:val="24"/>
        </w:rPr>
        <w:t xml:space="preserve">in-person </w:t>
      </w:r>
      <w:r w:rsidRPr="00EB1EE5">
        <w:rPr>
          <w:rFonts w:ascii="Times New Roman" w:eastAsia="Times New Roman" w:hAnsi="Times New Roman" w:cs="Times New Roman"/>
          <w:szCs w:val="24"/>
        </w:rPr>
        <w:t>registr</w:t>
      </w:r>
      <w:r w:rsidR="00825FC3" w:rsidRPr="00EB1EE5">
        <w:rPr>
          <w:rFonts w:ascii="Times New Roman" w:eastAsia="Times New Roman" w:hAnsi="Times New Roman" w:cs="Times New Roman"/>
          <w:szCs w:val="24"/>
        </w:rPr>
        <w:t>ation is $650 until</w:t>
      </w:r>
      <w:r w:rsidR="00EB1EE5" w:rsidRPr="00EB1EE5">
        <w:rPr>
          <w:rFonts w:ascii="Times New Roman" w:eastAsia="Times New Roman" w:hAnsi="Times New Roman" w:cs="Times New Roman"/>
          <w:szCs w:val="24"/>
        </w:rPr>
        <w:t xml:space="preserve"> April 1</w:t>
      </w:r>
      <w:r w:rsidRPr="00EB1EE5">
        <w:rPr>
          <w:rFonts w:ascii="Times New Roman" w:eastAsia="Times New Roman" w:hAnsi="Times New Roman" w:cs="Times New Roman"/>
          <w:szCs w:val="24"/>
        </w:rPr>
        <w:t>, aft</w:t>
      </w:r>
      <w:r w:rsidR="001F4244" w:rsidRPr="00EB1EE5">
        <w:rPr>
          <w:rFonts w:ascii="Times New Roman" w:eastAsia="Times New Roman" w:hAnsi="Times New Roman" w:cs="Times New Roman"/>
          <w:szCs w:val="24"/>
        </w:rPr>
        <w:t>er which the price increases to $700</w:t>
      </w:r>
      <w:r w:rsidR="00D73622" w:rsidRPr="00EB1EE5">
        <w:rPr>
          <w:rFonts w:ascii="Times New Roman" w:eastAsia="Times New Roman" w:hAnsi="Times New Roman" w:cs="Times New Roman"/>
          <w:szCs w:val="24"/>
        </w:rPr>
        <w:t xml:space="preserve">. Online registration is $250 now until the close of registration on May </w:t>
      </w:r>
      <w:r w:rsidR="00EB1EE5" w:rsidRPr="00EB1EE5">
        <w:rPr>
          <w:rFonts w:ascii="Times New Roman" w:eastAsia="Times New Roman" w:hAnsi="Times New Roman" w:cs="Times New Roman"/>
          <w:szCs w:val="24"/>
        </w:rPr>
        <w:t>14</w:t>
      </w:r>
      <w:r w:rsidR="00D73622" w:rsidRPr="00EB1EE5">
        <w:rPr>
          <w:rFonts w:ascii="Times New Roman" w:eastAsia="Times New Roman" w:hAnsi="Times New Roman" w:cs="Times New Roman"/>
          <w:szCs w:val="24"/>
        </w:rPr>
        <w:t xml:space="preserve">. Also, if there is a change of plans and an in-person registrant wishes to switch to the online option, a refund totaling the cost difference will be provided up until May </w:t>
      </w:r>
      <w:r w:rsidR="00EB1EE5" w:rsidRPr="00EB1EE5">
        <w:rPr>
          <w:rFonts w:ascii="Times New Roman" w:eastAsia="Times New Roman" w:hAnsi="Times New Roman" w:cs="Times New Roman"/>
          <w:szCs w:val="24"/>
        </w:rPr>
        <w:t>14</w:t>
      </w:r>
      <w:r w:rsidR="00D73622" w:rsidRPr="00EB1EE5">
        <w:rPr>
          <w:rFonts w:ascii="Times New Roman" w:eastAsia="Times New Roman" w:hAnsi="Times New Roman" w:cs="Times New Roman"/>
          <w:szCs w:val="24"/>
        </w:rPr>
        <w:t>. In-person r</w:t>
      </w:r>
      <w:r w:rsidR="0038492A" w:rsidRPr="00EB1EE5">
        <w:rPr>
          <w:rFonts w:ascii="Times New Roman" w:eastAsia="Times New Roman" w:hAnsi="Times New Roman" w:cs="Times New Roman"/>
          <w:szCs w:val="24"/>
        </w:rPr>
        <w:t>egistration includes all workshops</w:t>
      </w:r>
      <w:r w:rsidR="00EB1EE5">
        <w:rPr>
          <w:rFonts w:ascii="Times New Roman" w:eastAsia="Times New Roman" w:hAnsi="Times New Roman" w:cs="Times New Roman"/>
          <w:szCs w:val="24"/>
        </w:rPr>
        <w:t>;</w:t>
      </w:r>
      <w:r w:rsidR="0038492A" w:rsidRPr="00EB1EE5">
        <w:rPr>
          <w:rFonts w:ascii="Times New Roman" w:eastAsia="Times New Roman" w:hAnsi="Times New Roman" w:cs="Times New Roman"/>
          <w:szCs w:val="24"/>
        </w:rPr>
        <w:t xml:space="preserve"> the</w:t>
      </w:r>
      <w:r w:rsidR="00F20199" w:rsidRPr="00EB1EE5">
        <w:rPr>
          <w:rFonts w:ascii="Times New Roman" w:eastAsia="Times New Roman" w:hAnsi="Times New Roman" w:cs="Times New Roman"/>
          <w:szCs w:val="24"/>
        </w:rPr>
        <w:t xml:space="preserve"> opening </w:t>
      </w:r>
      <w:r w:rsidR="00EB1EE5">
        <w:rPr>
          <w:rFonts w:ascii="Times New Roman" w:eastAsia="Times New Roman" w:hAnsi="Times New Roman" w:cs="Times New Roman"/>
          <w:szCs w:val="24"/>
        </w:rPr>
        <w:t xml:space="preserve">dinner and reception </w:t>
      </w:r>
      <w:r w:rsidR="00F20199" w:rsidRPr="00EB1EE5">
        <w:rPr>
          <w:rFonts w:ascii="Times New Roman" w:eastAsia="Times New Roman" w:hAnsi="Times New Roman" w:cs="Times New Roman"/>
          <w:szCs w:val="24"/>
        </w:rPr>
        <w:t>at</w:t>
      </w:r>
      <w:r w:rsidR="00825FC3" w:rsidRPr="00EB1EE5">
        <w:rPr>
          <w:rFonts w:ascii="Times New Roman" w:eastAsia="Times New Roman" w:hAnsi="Times New Roman" w:cs="Times New Roman"/>
          <w:szCs w:val="24"/>
        </w:rPr>
        <w:t xml:space="preserve"> Epcot</w:t>
      </w:r>
      <w:r w:rsidR="00EB1EE5">
        <w:rPr>
          <w:rFonts w:ascii="Times New Roman" w:eastAsia="Times New Roman" w:hAnsi="Times New Roman" w:cs="Times New Roman"/>
          <w:szCs w:val="24"/>
        </w:rPr>
        <w:t xml:space="preserve">; </w:t>
      </w:r>
      <w:r w:rsidR="00825FC3" w:rsidRPr="00EB1EE5">
        <w:rPr>
          <w:rFonts w:ascii="Times New Roman" w:eastAsia="Times New Roman" w:hAnsi="Times New Roman" w:cs="Times New Roman"/>
          <w:szCs w:val="24"/>
        </w:rPr>
        <w:t xml:space="preserve">all symposium sessions </w:t>
      </w:r>
      <w:r w:rsidR="0038492A" w:rsidRPr="00EB1EE5">
        <w:rPr>
          <w:rFonts w:ascii="Times New Roman" w:eastAsia="Times New Roman" w:hAnsi="Times New Roman" w:cs="Times New Roman"/>
          <w:szCs w:val="24"/>
        </w:rPr>
        <w:t>and breakfast</w:t>
      </w:r>
      <w:r w:rsidR="00EB1EE5">
        <w:rPr>
          <w:rFonts w:ascii="Times New Roman" w:eastAsia="Times New Roman" w:hAnsi="Times New Roman" w:cs="Times New Roman"/>
          <w:szCs w:val="24"/>
        </w:rPr>
        <w:t xml:space="preserve">; </w:t>
      </w:r>
      <w:r w:rsidR="0038492A" w:rsidRPr="00EB1EE5">
        <w:rPr>
          <w:rFonts w:ascii="Times New Roman" w:eastAsia="Times New Roman" w:hAnsi="Times New Roman" w:cs="Times New Roman"/>
          <w:szCs w:val="24"/>
        </w:rPr>
        <w:t xml:space="preserve">lunch and break snacks on June </w:t>
      </w:r>
      <w:r w:rsidR="00A26D3E" w:rsidRPr="00EB1EE5">
        <w:rPr>
          <w:rFonts w:ascii="Times New Roman" w:eastAsia="Times New Roman" w:hAnsi="Times New Roman" w:cs="Times New Roman"/>
          <w:szCs w:val="24"/>
        </w:rPr>
        <w:t>3</w:t>
      </w:r>
      <w:r w:rsidR="0038492A" w:rsidRPr="00EB1EE5">
        <w:rPr>
          <w:rFonts w:ascii="Times New Roman" w:eastAsia="Times New Roman" w:hAnsi="Times New Roman" w:cs="Times New Roman"/>
          <w:szCs w:val="24"/>
        </w:rPr>
        <w:t>-</w:t>
      </w:r>
      <w:r w:rsidR="00A26D3E" w:rsidRPr="00EB1EE5">
        <w:rPr>
          <w:rFonts w:ascii="Times New Roman" w:eastAsia="Times New Roman" w:hAnsi="Times New Roman" w:cs="Times New Roman"/>
          <w:szCs w:val="24"/>
        </w:rPr>
        <w:t>4</w:t>
      </w:r>
      <w:r w:rsidR="0038492A" w:rsidRPr="00EB1EE5">
        <w:rPr>
          <w:rFonts w:ascii="Times New Roman" w:eastAsia="Times New Roman" w:hAnsi="Times New Roman" w:cs="Times New Roman"/>
          <w:szCs w:val="24"/>
        </w:rPr>
        <w:t xml:space="preserve">. </w:t>
      </w:r>
      <w:r w:rsidR="00EB1EE5" w:rsidRPr="00EB1EE5">
        <w:rPr>
          <w:rFonts w:ascii="Times New Roman" w:eastAsia="Times New Roman" w:hAnsi="Times New Roman" w:cs="Times New Roman"/>
          <w:color w:val="000000"/>
          <w:shd w:val="clear" w:color="auto" w:fill="FFFFFF"/>
        </w:rPr>
        <w:t>The online option covers the cost of technology to provide the same symposium experiences virtually, without the cost of food.</w:t>
      </w:r>
    </w:p>
    <w:p w14:paraId="7E3AC012" w14:textId="77777777" w:rsidR="00C96474" w:rsidRPr="009345FA" w:rsidRDefault="00C96474" w:rsidP="00EB1EE5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2925BA38" w14:textId="4D21B861" w:rsidR="0077770E" w:rsidRPr="00EB1EE5" w:rsidRDefault="00C96474" w:rsidP="00EB1EE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1EE5">
        <w:rPr>
          <w:rFonts w:ascii="Times New Roman" w:eastAsia="Times New Roman" w:hAnsi="Times New Roman" w:cs="Times New Roman"/>
          <w:szCs w:val="24"/>
        </w:rPr>
        <w:t>Lastly, t</w:t>
      </w:r>
      <w:r w:rsidR="0077770E" w:rsidRPr="00EB1EE5">
        <w:rPr>
          <w:rFonts w:ascii="Times New Roman" w:eastAsia="Times New Roman" w:hAnsi="Times New Roman" w:cs="Times New Roman"/>
          <w:szCs w:val="24"/>
        </w:rPr>
        <w:t>he hotel is offering steeply</w:t>
      </w:r>
      <w:r w:rsidR="00A22A1E" w:rsidRPr="00EB1EE5">
        <w:rPr>
          <w:rFonts w:ascii="Times New Roman" w:eastAsia="Times New Roman" w:hAnsi="Times New Roman" w:cs="Times New Roman"/>
          <w:szCs w:val="24"/>
        </w:rPr>
        <w:t xml:space="preserve"> discounted</w:t>
      </w:r>
      <w:r w:rsidR="00860649" w:rsidRPr="00EB1EE5">
        <w:rPr>
          <w:rFonts w:ascii="Times New Roman" w:eastAsia="Times New Roman" w:hAnsi="Times New Roman" w:cs="Times New Roman"/>
          <w:szCs w:val="24"/>
        </w:rPr>
        <w:t xml:space="preserve"> rates for </w:t>
      </w:r>
      <w:r w:rsidRPr="00EB1EE5">
        <w:rPr>
          <w:rFonts w:ascii="Times New Roman" w:eastAsia="Times New Roman" w:hAnsi="Times New Roman" w:cs="Times New Roman"/>
          <w:szCs w:val="24"/>
        </w:rPr>
        <w:t xml:space="preserve">in-person </w:t>
      </w:r>
      <w:r w:rsidR="00860649" w:rsidRPr="00EB1EE5">
        <w:rPr>
          <w:rFonts w:ascii="Times New Roman" w:eastAsia="Times New Roman" w:hAnsi="Times New Roman" w:cs="Times New Roman"/>
          <w:szCs w:val="24"/>
        </w:rPr>
        <w:t xml:space="preserve">symposium attendees, which </w:t>
      </w:r>
      <w:r w:rsidR="00CA3EE0" w:rsidRPr="00EB1EE5">
        <w:rPr>
          <w:rFonts w:ascii="Times New Roman" w:eastAsia="Times New Roman" w:hAnsi="Times New Roman" w:cs="Times New Roman"/>
          <w:szCs w:val="24"/>
        </w:rPr>
        <w:t xml:space="preserve">can be accessed </w:t>
      </w:r>
      <w:r w:rsidRPr="00EB1EE5">
        <w:rPr>
          <w:rFonts w:ascii="Times New Roman" w:eastAsia="Times New Roman" w:hAnsi="Times New Roman" w:cs="Times New Roman"/>
          <w:szCs w:val="24"/>
        </w:rPr>
        <w:t>here (</w:t>
      </w:r>
      <w:hyperlink r:id="rId6" w:anchor="Disneys-Grand-Floridian-Resort--Spa" w:history="1">
        <w:r w:rsidRPr="00EB1EE5">
          <w:rPr>
            <w:rStyle w:val="Hyperlink"/>
            <w:rFonts w:ascii="Times New Roman" w:eastAsia="Times New Roman" w:hAnsi="Times New Roman" w:cs="Times New Roman"/>
            <w:szCs w:val="24"/>
          </w:rPr>
          <w:t>https://www.mydisneygroup.com/auburnuniversitysymposium2021/places-to-stay#Disneys-Grand-Floridian-Resort--Spa</w:t>
        </w:r>
      </w:hyperlink>
      <w:r w:rsidRPr="00EB1EE5">
        <w:rPr>
          <w:rFonts w:ascii="Times New Roman" w:eastAsia="Times New Roman" w:hAnsi="Times New Roman" w:cs="Times New Roman"/>
          <w:szCs w:val="24"/>
        </w:rPr>
        <w:t xml:space="preserve">). </w:t>
      </w:r>
      <w:r w:rsidR="007C5037">
        <w:rPr>
          <w:rFonts w:ascii="Times New Roman" w:eastAsia="Times New Roman" w:hAnsi="Times New Roman" w:cs="Times New Roman"/>
          <w:szCs w:val="24"/>
        </w:rPr>
        <w:t>Masks will be required at all times for in-person attendees. Physical distancing and enhanced cleaning protocols will also be in place to create the safest possible environment. Review the full description of Disney’s policies here (</w:t>
      </w:r>
      <w:hyperlink r:id="rId7" w:history="1">
        <w:r w:rsidR="007C5037" w:rsidRPr="003F4C4E">
          <w:rPr>
            <w:rStyle w:val="Hyperlink"/>
            <w:rFonts w:ascii="Times New Roman" w:eastAsia="Times New Roman" w:hAnsi="Times New Roman" w:cs="Times New Roman"/>
            <w:szCs w:val="24"/>
          </w:rPr>
          <w:t>https://disneyworld.disney.go.com/experience-updates/</w:t>
        </w:r>
      </w:hyperlink>
      <w:r w:rsidR="007C5037">
        <w:rPr>
          <w:rFonts w:ascii="Times New Roman" w:eastAsia="Times New Roman" w:hAnsi="Times New Roman" w:cs="Times New Roman"/>
          <w:szCs w:val="24"/>
        </w:rPr>
        <w:t xml:space="preserve">). </w:t>
      </w:r>
    </w:p>
    <w:p w14:paraId="2765B61C" w14:textId="77777777" w:rsidR="00A22A1E" w:rsidRPr="009345FA" w:rsidRDefault="00A22A1E" w:rsidP="00EB1EE5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040819C1" w14:textId="09A2BD51" w:rsidR="00B55C8A" w:rsidRPr="00EB1EE5" w:rsidRDefault="0042187A" w:rsidP="00EB1EE5">
      <w:pPr>
        <w:spacing w:after="0" w:line="240" w:lineRule="auto"/>
        <w:rPr>
          <w:rFonts w:ascii="Times New Roman" w:hAnsi="Times New Roman" w:cs="Times New Roman"/>
        </w:rPr>
      </w:pPr>
      <w:r w:rsidRPr="00EB1EE5">
        <w:rPr>
          <w:rFonts w:ascii="Times New Roman" w:eastAsia="Times New Roman" w:hAnsi="Times New Roman" w:cs="Times New Roman"/>
          <w:szCs w:val="24"/>
        </w:rPr>
        <w:t>To submit a proposal and register for the symposium, p</w:t>
      </w:r>
      <w:r w:rsidR="00A22A1E" w:rsidRPr="00EB1EE5">
        <w:rPr>
          <w:rFonts w:ascii="Times New Roman" w:eastAsia="Times New Roman" w:hAnsi="Times New Roman" w:cs="Times New Roman"/>
          <w:szCs w:val="24"/>
        </w:rPr>
        <w:t>lease visit the website (</w:t>
      </w:r>
      <w:hyperlink r:id="rId8" w:history="1">
        <w:r w:rsidR="0067314A" w:rsidRPr="00EB1EE5">
          <w:rPr>
            <w:rStyle w:val="Hyperlink"/>
            <w:rFonts w:ascii="Times New Roman" w:hAnsi="Times New Roman" w:cs="Times New Roman"/>
          </w:rPr>
          <w:t>www.auburn.edu/international/iputl</w:t>
        </w:r>
      </w:hyperlink>
      <w:r w:rsidR="0067314A" w:rsidRPr="00EB1EE5">
        <w:rPr>
          <w:rFonts w:ascii="Times New Roman" w:hAnsi="Times New Roman" w:cs="Times New Roman"/>
        </w:rPr>
        <w:t>)</w:t>
      </w:r>
      <w:r w:rsidRPr="00EB1EE5">
        <w:rPr>
          <w:rFonts w:ascii="Times New Roman" w:hAnsi="Times New Roman" w:cs="Times New Roman"/>
        </w:rPr>
        <w:t>. For questions</w:t>
      </w:r>
      <w:r w:rsidR="00EE1E33" w:rsidRPr="00EB1EE5">
        <w:rPr>
          <w:rFonts w:ascii="Times New Roman" w:hAnsi="Times New Roman" w:cs="Times New Roman"/>
        </w:rPr>
        <w:t xml:space="preserve"> or to be added to the e-newsletter contact list</w:t>
      </w:r>
      <w:r w:rsidRPr="00EB1EE5">
        <w:rPr>
          <w:rFonts w:ascii="Times New Roman" w:hAnsi="Times New Roman" w:cs="Times New Roman"/>
        </w:rPr>
        <w:t xml:space="preserve">, </w:t>
      </w:r>
      <w:r w:rsidR="00A22A1E" w:rsidRPr="00EB1EE5">
        <w:rPr>
          <w:rFonts w:ascii="Times New Roman" w:hAnsi="Times New Roman" w:cs="Times New Roman"/>
        </w:rPr>
        <w:t xml:space="preserve">email </w:t>
      </w:r>
      <w:hyperlink r:id="rId9" w:history="1">
        <w:r w:rsidR="0067314A" w:rsidRPr="00EB1EE5">
          <w:rPr>
            <w:rStyle w:val="Hyperlink"/>
            <w:rFonts w:ascii="Times New Roman" w:hAnsi="Times New Roman" w:cs="Times New Roman"/>
          </w:rPr>
          <w:t>iputl@auburn.edu</w:t>
        </w:r>
      </w:hyperlink>
      <w:r w:rsidR="0067314A" w:rsidRPr="00EB1EE5">
        <w:rPr>
          <w:rFonts w:ascii="Times New Roman" w:hAnsi="Times New Roman" w:cs="Times New Roman"/>
        </w:rPr>
        <w:t xml:space="preserve">. </w:t>
      </w:r>
      <w:r w:rsidR="00A22A1E" w:rsidRPr="00EB1EE5">
        <w:rPr>
          <w:rFonts w:ascii="Times New Roman" w:hAnsi="Times New Roman" w:cs="Times New Roman"/>
        </w:rPr>
        <w:t xml:space="preserve"> </w:t>
      </w:r>
    </w:p>
    <w:p w14:paraId="74CEFDF4" w14:textId="0EFFC74C" w:rsidR="006678B9" w:rsidRPr="009345FA" w:rsidRDefault="006678B9" w:rsidP="00EB1EE5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0A2336F5" w14:textId="51F88202" w:rsidR="00C112AD" w:rsidRPr="00B55C8A" w:rsidRDefault="00C112AD" w:rsidP="00B55C8A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sectPr w:rsidR="00C112AD" w:rsidRPr="00B55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0E"/>
    <w:rsid w:val="00055FE8"/>
    <w:rsid w:val="000A200A"/>
    <w:rsid w:val="000E4A71"/>
    <w:rsid w:val="00100C91"/>
    <w:rsid w:val="00136E67"/>
    <w:rsid w:val="001375F2"/>
    <w:rsid w:val="0019130E"/>
    <w:rsid w:val="001F4244"/>
    <w:rsid w:val="001F777D"/>
    <w:rsid w:val="0024232E"/>
    <w:rsid w:val="002B6A1B"/>
    <w:rsid w:val="0038492A"/>
    <w:rsid w:val="003D745D"/>
    <w:rsid w:val="0042187A"/>
    <w:rsid w:val="00436FC7"/>
    <w:rsid w:val="004C6268"/>
    <w:rsid w:val="005A6397"/>
    <w:rsid w:val="005B4EE4"/>
    <w:rsid w:val="005C769C"/>
    <w:rsid w:val="005D03D6"/>
    <w:rsid w:val="005D29D8"/>
    <w:rsid w:val="006568FF"/>
    <w:rsid w:val="00666DFF"/>
    <w:rsid w:val="006678B9"/>
    <w:rsid w:val="0067314A"/>
    <w:rsid w:val="00675B6D"/>
    <w:rsid w:val="006D7649"/>
    <w:rsid w:val="00750AB8"/>
    <w:rsid w:val="00773697"/>
    <w:rsid w:val="0077770E"/>
    <w:rsid w:val="007C5037"/>
    <w:rsid w:val="008128AF"/>
    <w:rsid w:val="00825FC3"/>
    <w:rsid w:val="0085290D"/>
    <w:rsid w:val="00860649"/>
    <w:rsid w:val="008F5854"/>
    <w:rsid w:val="0091436A"/>
    <w:rsid w:val="009345FA"/>
    <w:rsid w:val="00985EA2"/>
    <w:rsid w:val="00990666"/>
    <w:rsid w:val="00A130C0"/>
    <w:rsid w:val="00A22A1E"/>
    <w:rsid w:val="00A26D3E"/>
    <w:rsid w:val="00A41960"/>
    <w:rsid w:val="00A52F5C"/>
    <w:rsid w:val="00AA46B2"/>
    <w:rsid w:val="00AC0E91"/>
    <w:rsid w:val="00B0670D"/>
    <w:rsid w:val="00B25F83"/>
    <w:rsid w:val="00B358D7"/>
    <w:rsid w:val="00B55C8A"/>
    <w:rsid w:val="00C112AD"/>
    <w:rsid w:val="00C31FED"/>
    <w:rsid w:val="00C748BC"/>
    <w:rsid w:val="00C74C9A"/>
    <w:rsid w:val="00C96474"/>
    <w:rsid w:val="00CA3EE0"/>
    <w:rsid w:val="00CA6E16"/>
    <w:rsid w:val="00D73622"/>
    <w:rsid w:val="00DC2F5A"/>
    <w:rsid w:val="00E44D9A"/>
    <w:rsid w:val="00E97112"/>
    <w:rsid w:val="00EB1EE5"/>
    <w:rsid w:val="00EE1E33"/>
    <w:rsid w:val="00F20199"/>
    <w:rsid w:val="00F54947"/>
    <w:rsid w:val="00FB39DF"/>
    <w:rsid w:val="00FC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38FE2"/>
  <w15:chartTrackingRefBased/>
  <w15:docId w15:val="{76FDB2BC-DE70-4E17-B2E1-1BCDCD7F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70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3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burn.edu/international/iput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neyworld.disney.go.com/experience-updat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ydisneygroup.com/auburnuniversitysymposium2021/places-to-sta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uburn.edu/international/iput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iputl@aubu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Kalani Long</dc:creator>
  <cp:keywords/>
  <dc:description/>
  <cp:lastModifiedBy>Andrew Gillespie</cp:lastModifiedBy>
  <cp:revision>75</cp:revision>
  <dcterms:created xsi:type="dcterms:W3CDTF">2019-09-04T14:58:00Z</dcterms:created>
  <dcterms:modified xsi:type="dcterms:W3CDTF">2021-02-26T14:57:00Z</dcterms:modified>
</cp:coreProperties>
</file>